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BD" w:rsidRDefault="00DB52BD" w:rsidP="0034072D">
      <w:pPr>
        <w:rPr>
          <w:rStyle w:val="FontStyle23"/>
          <w:b w:val="0"/>
          <w:sz w:val="24"/>
          <w:szCs w:val="24"/>
          <w:lang w:val="sr-Latn-CS" w:eastAsia="sr-Latn-CS"/>
        </w:rPr>
      </w:pPr>
    </w:p>
    <w:p w:rsidR="00DB52BD" w:rsidRPr="0081701F" w:rsidRDefault="00DB52BD" w:rsidP="00DB52BD">
      <w:pPr>
        <w:ind w:left="360"/>
        <w:jc w:val="center"/>
        <w:rPr>
          <w:rStyle w:val="FontStyle23"/>
          <w:sz w:val="24"/>
          <w:szCs w:val="24"/>
          <w:lang w:val="sr-Latn-CS" w:eastAsia="sr-Latn-CS"/>
        </w:rPr>
      </w:pPr>
      <w:r w:rsidRPr="0081701F">
        <w:rPr>
          <w:rStyle w:val="FontStyle23"/>
          <w:sz w:val="24"/>
          <w:szCs w:val="24"/>
          <w:lang w:val="sr-Latn-CS" w:eastAsia="sr-Latn-CS"/>
        </w:rPr>
        <w:t xml:space="preserve">TEME ZA SEMINARSKE RADOVE IZ PREDMETA </w:t>
      </w:r>
    </w:p>
    <w:p w:rsidR="00DB52BD" w:rsidRPr="0081701F" w:rsidRDefault="00DB52BD" w:rsidP="00DB52BD">
      <w:pPr>
        <w:ind w:left="360"/>
        <w:jc w:val="center"/>
        <w:rPr>
          <w:rStyle w:val="FontStyle23"/>
          <w:sz w:val="24"/>
          <w:szCs w:val="24"/>
          <w:lang w:val="sr-Latn-CS" w:eastAsia="sr-Latn-CS"/>
        </w:rPr>
      </w:pPr>
      <w:r w:rsidRPr="0081701F">
        <w:rPr>
          <w:rStyle w:val="FontStyle23"/>
          <w:sz w:val="24"/>
          <w:szCs w:val="24"/>
          <w:lang w:val="sr-Latn-CS" w:eastAsia="sr-Latn-CS"/>
        </w:rPr>
        <w:t>UPRAVLJANJE KVALITETOM</w:t>
      </w:r>
    </w:p>
    <w:p w:rsidR="00DB52BD" w:rsidRPr="0081701F" w:rsidRDefault="0081701F" w:rsidP="00DB52BD">
      <w:pPr>
        <w:ind w:left="360"/>
        <w:jc w:val="center"/>
        <w:rPr>
          <w:rStyle w:val="FontStyle23"/>
          <w:sz w:val="24"/>
          <w:szCs w:val="24"/>
          <w:lang w:val="sr-Latn-CS" w:eastAsia="sr-Latn-CS"/>
        </w:rPr>
      </w:pPr>
      <w:r w:rsidRPr="0081701F">
        <w:rPr>
          <w:rStyle w:val="FontStyle23"/>
          <w:sz w:val="24"/>
          <w:szCs w:val="24"/>
          <w:lang w:val="sr-Latn-CS" w:eastAsia="sr-Latn-CS"/>
        </w:rPr>
        <w:t>2019/20</w:t>
      </w:r>
    </w:p>
    <w:p w:rsidR="00DB52BD" w:rsidRDefault="00DB52BD" w:rsidP="00DB52BD">
      <w:pPr>
        <w:ind w:left="360"/>
        <w:rPr>
          <w:rStyle w:val="FontStyle23"/>
          <w:b w:val="0"/>
          <w:sz w:val="24"/>
          <w:szCs w:val="24"/>
          <w:lang w:val="sr-Latn-CS" w:eastAsia="sr-Latn-CS"/>
        </w:rPr>
      </w:pPr>
    </w:p>
    <w:p w:rsidR="00DB52BD" w:rsidRDefault="00DB52BD" w:rsidP="00DB52BD">
      <w:pPr>
        <w:ind w:left="360"/>
        <w:rPr>
          <w:rStyle w:val="FontStyle23"/>
          <w:b w:val="0"/>
          <w:sz w:val="24"/>
          <w:szCs w:val="24"/>
          <w:lang w:val="sr-Latn-CS" w:eastAsia="sr-Latn-CS"/>
        </w:rPr>
      </w:pPr>
    </w:p>
    <w:p w:rsidR="00DB52BD" w:rsidRDefault="00DB52BD" w:rsidP="00DB52BD">
      <w:pPr>
        <w:ind w:left="360"/>
        <w:rPr>
          <w:rStyle w:val="FontStyle23"/>
          <w:b w:val="0"/>
          <w:sz w:val="24"/>
          <w:szCs w:val="24"/>
          <w:lang w:val="sr-Latn-CS" w:eastAsia="sr-Latn-CS"/>
        </w:rPr>
      </w:pPr>
    </w:p>
    <w:p w:rsidR="00DB52BD" w:rsidRDefault="00DB52BD" w:rsidP="00DB52BD">
      <w:pPr>
        <w:ind w:left="360"/>
        <w:rPr>
          <w:rStyle w:val="FontStyle23"/>
          <w:b w:val="0"/>
          <w:sz w:val="24"/>
          <w:szCs w:val="24"/>
          <w:lang w:val="sr-Latn-CS" w:eastAsia="sr-Latn-CS"/>
        </w:rPr>
      </w:pPr>
    </w:p>
    <w:p w:rsidR="00DB52BD" w:rsidRDefault="00DB52BD" w:rsidP="00DB52BD">
      <w:pPr>
        <w:ind w:left="360"/>
        <w:rPr>
          <w:rStyle w:val="FontStyle23"/>
          <w:b w:val="0"/>
          <w:sz w:val="24"/>
          <w:szCs w:val="24"/>
          <w:lang w:val="sr-Latn-CS" w:eastAsia="sr-Latn-CS"/>
        </w:rPr>
      </w:pPr>
    </w:p>
    <w:p w:rsidR="0034072D" w:rsidRPr="0081701F" w:rsidRDefault="0034072D" w:rsidP="0034072D">
      <w:pPr>
        <w:numPr>
          <w:ilvl w:val="0"/>
          <w:numId w:val="1"/>
        </w:numPr>
        <w:rPr>
          <w:bCs/>
          <w:lang w:val="sr-Latn-CS" w:eastAsia="sr-Latn-CS"/>
        </w:rPr>
      </w:pPr>
      <w:r w:rsidRPr="0081701F">
        <w:rPr>
          <w:rStyle w:val="FontStyle12"/>
          <w:b w:val="0"/>
          <w:sz w:val="24"/>
          <w:szCs w:val="24"/>
          <w:lang w:val="sr-Latn-CS" w:eastAsia="sr-Latn-CS"/>
        </w:rPr>
        <w:t xml:space="preserve">Obezbjeđivanje resursa </w:t>
      </w:r>
      <w:r w:rsidRPr="0081701F">
        <w:rPr>
          <w:bCs/>
          <w:lang w:val="sr-Latn-CS"/>
        </w:rPr>
        <w:t>u preduzeću</w:t>
      </w:r>
    </w:p>
    <w:p w:rsidR="0034072D" w:rsidRPr="0081701F" w:rsidRDefault="0034072D" w:rsidP="0034072D">
      <w:pPr>
        <w:numPr>
          <w:ilvl w:val="0"/>
          <w:numId w:val="1"/>
        </w:numPr>
        <w:rPr>
          <w:rStyle w:val="FontStyle12"/>
          <w:b w:val="0"/>
          <w:spacing w:val="-10"/>
          <w:sz w:val="24"/>
          <w:szCs w:val="24"/>
          <w:lang w:val="sr-Latn-CS" w:eastAsia="sr-Latn-CS"/>
        </w:rPr>
      </w:pPr>
      <w:r w:rsidRPr="0081701F">
        <w:rPr>
          <w:lang w:val="sr-Latn-CS"/>
        </w:rPr>
        <w:t xml:space="preserve">Značaj </w:t>
      </w:r>
      <w:r w:rsidRPr="0081701F">
        <w:rPr>
          <w:rStyle w:val="FontStyle12"/>
          <w:b w:val="0"/>
          <w:sz w:val="24"/>
          <w:szCs w:val="24"/>
          <w:lang w:val="sr-Latn-CS" w:eastAsia="sr-Latn-CS"/>
        </w:rPr>
        <w:t>ljudskih  resursa</w:t>
      </w:r>
    </w:p>
    <w:p w:rsidR="0034072D" w:rsidRPr="0081701F" w:rsidRDefault="0034072D" w:rsidP="0034072D">
      <w:pPr>
        <w:numPr>
          <w:ilvl w:val="0"/>
          <w:numId w:val="1"/>
        </w:numPr>
        <w:rPr>
          <w:rStyle w:val="FontStyle1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81701F">
        <w:rPr>
          <w:rStyle w:val="FontStyle16"/>
          <w:rFonts w:ascii="Times New Roman" w:hAnsi="Times New Roman" w:cs="Times New Roman"/>
          <w:b w:val="0"/>
          <w:sz w:val="24"/>
          <w:szCs w:val="24"/>
          <w:lang w:val="sr-Latn-CS" w:eastAsia="sr-Latn-CS"/>
        </w:rPr>
        <w:t>Planiranje realizacije proizvoda</w:t>
      </w:r>
    </w:p>
    <w:p w:rsidR="0034072D" w:rsidRPr="0081701F" w:rsidRDefault="0034072D" w:rsidP="0034072D">
      <w:pPr>
        <w:numPr>
          <w:ilvl w:val="0"/>
          <w:numId w:val="1"/>
        </w:numPr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  <w:lang w:val="sr-Latn-CS" w:eastAsia="sr-Latn-CS"/>
        </w:rPr>
      </w:pPr>
      <w:r w:rsidRPr="0081701F">
        <w:rPr>
          <w:rStyle w:val="FontStyle16"/>
          <w:rFonts w:ascii="Times New Roman" w:hAnsi="Times New Roman" w:cs="Times New Roman"/>
          <w:b w:val="0"/>
          <w:sz w:val="24"/>
          <w:szCs w:val="24"/>
          <w:lang w:val="sr-Latn-CS" w:eastAsia="sr-Latn-CS"/>
        </w:rPr>
        <w:t>Utvrđivanje zaht</w:t>
      </w:r>
      <w:r w:rsidR="0081701F" w:rsidRPr="0081701F">
        <w:rPr>
          <w:rStyle w:val="FontStyle16"/>
          <w:rFonts w:ascii="Times New Roman" w:hAnsi="Times New Roman" w:cs="Times New Roman"/>
          <w:b w:val="0"/>
          <w:sz w:val="24"/>
          <w:szCs w:val="24"/>
          <w:lang w:val="sr-Latn-CS" w:eastAsia="sr-Latn-CS"/>
        </w:rPr>
        <w:t>j</w:t>
      </w:r>
      <w:r w:rsidRPr="0081701F">
        <w:rPr>
          <w:rStyle w:val="FontStyle16"/>
          <w:rFonts w:ascii="Times New Roman" w:hAnsi="Times New Roman" w:cs="Times New Roman"/>
          <w:b w:val="0"/>
          <w:sz w:val="24"/>
          <w:szCs w:val="24"/>
          <w:lang w:val="sr-Latn-CS" w:eastAsia="sr-Latn-CS"/>
        </w:rPr>
        <w:t>eva korisnika</w:t>
      </w:r>
    </w:p>
    <w:p w:rsidR="0034072D" w:rsidRDefault="0034072D" w:rsidP="0034072D">
      <w:pPr>
        <w:numPr>
          <w:ilvl w:val="0"/>
          <w:numId w:val="1"/>
        </w:numPr>
        <w:rPr>
          <w:rStyle w:val="FontStyle15"/>
          <w:sz w:val="24"/>
          <w:szCs w:val="24"/>
          <w:lang w:val="sr-Latn-CS" w:eastAsia="sr-Latn-CS"/>
        </w:rPr>
      </w:pPr>
      <w:r w:rsidRPr="0081701F">
        <w:rPr>
          <w:rStyle w:val="FontStyle15"/>
          <w:sz w:val="24"/>
          <w:szCs w:val="24"/>
          <w:lang w:val="sr-Latn-CS" w:eastAsia="sr-Latn-CS"/>
        </w:rPr>
        <w:t>Preispitivanje zaht</w:t>
      </w:r>
      <w:r w:rsidR="0081701F" w:rsidRPr="0081701F">
        <w:rPr>
          <w:rStyle w:val="FontStyle15"/>
          <w:sz w:val="24"/>
          <w:szCs w:val="24"/>
          <w:lang w:val="sr-Latn-CS" w:eastAsia="sr-Latn-CS"/>
        </w:rPr>
        <w:t>j</w:t>
      </w:r>
      <w:r w:rsidRPr="0081701F">
        <w:rPr>
          <w:rStyle w:val="FontStyle15"/>
          <w:sz w:val="24"/>
          <w:szCs w:val="24"/>
          <w:lang w:val="sr-Latn-CS" w:eastAsia="sr-Latn-CS"/>
        </w:rPr>
        <w:t>eva korisnika</w:t>
      </w:r>
    </w:p>
    <w:p w:rsidR="00456992" w:rsidRPr="00456992" w:rsidRDefault="00456992" w:rsidP="00C15848">
      <w:pPr>
        <w:numPr>
          <w:ilvl w:val="0"/>
          <w:numId w:val="1"/>
        </w:numPr>
        <w:rPr>
          <w:rStyle w:val="FontStyle15"/>
          <w:bCs/>
          <w:spacing w:val="-10"/>
          <w:sz w:val="24"/>
          <w:szCs w:val="24"/>
          <w:lang w:val="sr-Latn-CS" w:eastAsia="sr-Latn-CS"/>
        </w:rPr>
      </w:pPr>
      <w:r>
        <w:rPr>
          <w:rStyle w:val="FontStyle15"/>
          <w:sz w:val="24"/>
          <w:szCs w:val="24"/>
          <w:lang w:val="sr-Latn-CS" w:eastAsia="sr-Latn-CS"/>
        </w:rPr>
        <w:t>D</w:t>
      </w:r>
      <w:r w:rsidRPr="00456992">
        <w:rPr>
          <w:rStyle w:val="FontStyle15"/>
          <w:sz w:val="24"/>
          <w:szCs w:val="24"/>
          <w:lang w:val="sr-Latn-CS" w:eastAsia="sr-Latn-CS"/>
        </w:rPr>
        <w:t>okumentacija</w:t>
      </w:r>
      <w:r>
        <w:rPr>
          <w:rStyle w:val="FontStyle15"/>
          <w:sz w:val="24"/>
          <w:szCs w:val="24"/>
          <w:lang w:val="sr-Latn-CS" w:eastAsia="sr-Latn-CS"/>
        </w:rPr>
        <w:t xml:space="preserve"> sistema upravljanja kvalitetom (QMS) na primjeru građevinskog preduzeća</w:t>
      </w:r>
    </w:p>
    <w:p w:rsidR="0034072D" w:rsidRPr="00456992" w:rsidRDefault="0034072D" w:rsidP="00C15848">
      <w:pPr>
        <w:numPr>
          <w:ilvl w:val="0"/>
          <w:numId w:val="1"/>
        </w:numPr>
        <w:rPr>
          <w:rStyle w:val="FontStyle15"/>
          <w:bCs/>
          <w:spacing w:val="-10"/>
          <w:sz w:val="24"/>
          <w:szCs w:val="24"/>
          <w:lang w:val="sr-Latn-CS" w:eastAsia="sr-Latn-CS"/>
        </w:rPr>
      </w:pPr>
      <w:r w:rsidRPr="00456992">
        <w:rPr>
          <w:rStyle w:val="FontStyle15"/>
          <w:sz w:val="24"/>
          <w:szCs w:val="24"/>
          <w:lang w:val="sr-Latn-CS" w:eastAsia="sr-Latn-CS"/>
        </w:rPr>
        <w:t>M</w:t>
      </w:r>
      <w:r w:rsidR="0081701F" w:rsidRPr="00456992">
        <w:rPr>
          <w:rStyle w:val="FontStyle15"/>
          <w:sz w:val="24"/>
          <w:szCs w:val="24"/>
          <w:lang w:val="sr-Latn-CS" w:eastAsia="sr-Latn-CS"/>
        </w:rPr>
        <w:t>j</w:t>
      </w:r>
      <w:r w:rsidRPr="00456992">
        <w:rPr>
          <w:rStyle w:val="FontStyle15"/>
          <w:sz w:val="24"/>
          <w:szCs w:val="24"/>
          <w:lang w:val="sr-Latn-CS" w:eastAsia="sr-Latn-CS"/>
        </w:rPr>
        <w:t>erenje, analiza i poboljšavanja kvaliteta</w:t>
      </w:r>
    </w:p>
    <w:p w:rsidR="0034072D" w:rsidRPr="0081701F" w:rsidRDefault="0034072D" w:rsidP="0034072D">
      <w:pPr>
        <w:numPr>
          <w:ilvl w:val="0"/>
          <w:numId w:val="1"/>
        </w:numPr>
        <w:rPr>
          <w:rStyle w:val="FontStyle15"/>
          <w:sz w:val="24"/>
          <w:szCs w:val="24"/>
          <w:lang w:val="sr-Latn-CS" w:eastAsia="sr-Latn-CS"/>
        </w:rPr>
      </w:pPr>
      <w:r w:rsidRPr="0081701F">
        <w:rPr>
          <w:rStyle w:val="FontStyle15"/>
          <w:sz w:val="24"/>
          <w:szCs w:val="24"/>
          <w:lang w:val="sr-Latn-CS" w:eastAsia="sr-Latn-CS"/>
        </w:rPr>
        <w:t>Upravljanje neusaglašenim proizvodima</w:t>
      </w:r>
    </w:p>
    <w:p w:rsidR="0034072D" w:rsidRPr="0081701F" w:rsidRDefault="0034072D" w:rsidP="0034072D">
      <w:pPr>
        <w:numPr>
          <w:ilvl w:val="0"/>
          <w:numId w:val="1"/>
        </w:numPr>
        <w:rPr>
          <w:rStyle w:val="FontStyle18"/>
          <w:bCs/>
          <w:sz w:val="24"/>
          <w:szCs w:val="24"/>
        </w:rPr>
      </w:pPr>
      <w:r w:rsidRPr="0081701F">
        <w:rPr>
          <w:rStyle w:val="FontStyle18"/>
          <w:sz w:val="24"/>
          <w:szCs w:val="24"/>
          <w:lang w:val="sr-Latn-CS" w:eastAsia="sr-Latn-CS"/>
        </w:rPr>
        <w:t>Metode i tehnike za analizu i unapređenje kvaliteta</w:t>
      </w:r>
    </w:p>
    <w:p w:rsidR="0034072D" w:rsidRPr="00456992" w:rsidRDefault="0034072D" w:rsidP="0034072D">
      <w:pPr>
        <w:numPr>
          <w:ilvl w:val="0"/>
          <w:numId w:val="1"/>
        </w:numPr>
        <w:rPr>
          <w:lang w:val="sr-Latn-CS"/>
        </w:rPr>
      </w:pPr>
      <w:proofErr w:type="spellStart"/>
      <w:r w:rsidRPr="0081701F">
        <w:t>Osnovni</w:t>
      </w:r>
      <w:proofErr w:type="spellEnd"/>
      <w:r w:rsidRPr="0081701F">
        <w:t xml:space="preserve"> </w:t>
      </w:r>
      <w:proofErr w:type="spellStart"/>
      <w:r w:rsidRPr="0081701F">
        <w:t>alati</w:t>
      </w:r>
      <w:proofErr w:type="spellEnd"/>
      <w:r w:rsidRPr="0081701F">
        <w:t xml:space="preserve"> </w:t>
      </w:r>
      <w:proofErr w:type="spellStart"/>
      <w:r w:rsidRPr="0081701F">
        <w:t>za</w:t>
      </w:r>
      <w:proofErr w:type="spellEnd"/>
      <w:r w:rsidRPr="0081701F">
        <w:t xml:space="preserve"> </w:t>
      </w:r>
      <w:proofErr w:type="spellStart"/>
      <w:r w:rsidRPr="0081701F">
        <w:t>upravljanje</w:t>
      </w:r>
      <w:proofErr w:type="spellEnd"/>
      <w:r w:rsidRPr="0081701F">
        <w:t xml:space="preserve"> </w:t>
      </w:r>
      <w:proofErr w:type="spellStart"/>
      <w:r w:rsidRPr="0081701F">
        <w:t>kvalitetom</w:t>
      </w:r>
      <w:proofErr w:type="spellEnd"/>
      <w:r w:rsidRPr="0081701F">
        <w:t xml:space="preserve"> (</w:t>
      </w:r>
      <w:proofErr w:type="spellStart"/>
      <w:r w:rsidRPr="0081701F">
        <w:t>izaberite</w:t>
      </w:r>
      <w:proofErr w:type="spellEnd"/>
      <w:r w:rsidRPr="0081701F">
        <w:t xml:space="preserve"> </w:t>
      </w:r>
      <w:proofErr w:type="spellStart"/>
      <w:r w:rsidRPr="0081701F">
        <w:t>i</w:t>
      </w:r>
      <w:proofErr w:type="spellEnd"/>
      <w:r w:rsidRPr="0081701F">
        <w:t xml:space="preserve"> </w:t>
      </w:r>
      <w:proofErr w:type="spellStart"/>
      <w:r w:rsidRPr="0081701F">
        <w:t>na</w:t>
      </w:r>
      <w:proofErr w:type="spellEnd"/>
      <w:r w:rsidRPr="0081701F">
        <w:t xml:space="preserve"> </w:t>
      </w:r>
      <w:proofErr w:type="spellStart"/>
      <w:r w:rsidRPr="0081701F">
        <w:t>primjeru</w:t>
      </w:r>
      <w:proofErr w:type="spellEnd"/>
      <w:r w:rsidRPr="0081701F">
        <w:t xml:space="preserve"> </w:t>
      </w:r>
      <w:proofErr w:type="spellStart"/>
      <w:r w:rsidRPr="0081701F">
        <w:t>ilustrujte</w:t>
      </w:r>
      <w:proofErr w:type="spellEnd"/>
      <w:r w:rsidRPr="0081701F">
        <w:t xml:space="preserve"> 2 </w:t>
      </w:r>
      <w:proofErr w:type="spellStart"/>
      <w:r w:rsidRPr="0081701F">
        <w:t>alata</w:t>
      </w:r>
      <w:proofErr w:type="spellEnd"/>
      <w:r w:rsidRPr="0081701F">
        <w:t xml:space="preserve"> </w:t>
      </w:r>
      <w:proofErr w:type="spellStart"/>
      <w:r w:rsidRPr="0081701F">
        <w:t>po</w:t>
      </w:r>
      <w:proofErr w:type="spellEnd"/>
      <w:r w:rsidRPr="0081701F">
        <w:t xml:space="preserve"> </w:t>
      </w:r>
      <w:proofErr w:type="spellStart"/>
      <w:r w:rsidRPr="0081701F">
        <w:t>izboru</w:t>
      </w:r>
      <w:proofErr w:type="spellEnd"/>
      <w:r w:rsidRPr="0081701F">
        <w:t>)</w:t>
      </w:r>
    </w:p>
    <w:p w:rsidR="00456992" w:rsidRPr="00456992" w:rsidRDefault="00456992" w:rsidP="00456992">
      <w:pPr>
        <w:numPr>
          <w:ilvl w:val="0"/>
          <w:numId w:val="1"/>
        </w:numPr>
        <w:rPr>
          <w:lang w:val="sr-Latn-ME"/>
        </w:rPr>
      </w:pPr>
      <w:proofErr w:type="spellStart"/>
      <w:r w:rsidRPr="00456992">
        <w:t>Upravljanje</w:t>
      </w:r>
      <w:proofErr w:type="spellEnd"/>
      <w:r w:rsidRPr="00456992">
        <w:t xml:space="preserve"> </w:t>
      </w:r>
      <w:r w:rsidRPr="00456992">
        <w:rPr>
          <w:lang w:val="sr-Latn-RS"/>
        </w:rPr>
        <w:t xml:space="preserve">vremenom </w:t>
      </w:r>
      <w:r>
        <w:rPr>
          <w:lang w:val="sr-Latn-RS"/>
        </w:rPr>
        <w:t xml:space="preserve">građevinskog </w:t>
      </w:r>
      <w:proofErr w:type="spellStart"/>
      <w:r w:rsidRPr="00456992">
        <w:t>projekta</w:t>
      </w:r>
      <w:proofErr w:type="spellEnd"/>
      <w:r>
        <w:t xml:space="preserve"> </w:t>
      </w:r>
      <w:r>
        <w:t>(</w:t>
      </w:r>
      <w:proofErr w:type="spellStart"/>
      <w:r>
        <w:t>prema</w:t>
      </w:r>
      <w:proofErr w:type="spellEnd"/>
      <w:r>
        <w:t xml:space="preserve"> PMBOK)</w:t>
      </w:r>
    </w:p>
    <w:p w:rsidR="00000000" w:rsidRPr="00456992" w:rsidRDefault="00456992" w:rsidP="00456992">
      <w:pPr>
        <w:numPr>
          <w:ilvl w:val="0"/>
          <w:numId w:val="1"/>
        </w:numPr>
        <w:rPr>
          <w:lang w:val="sr-Latn-ME"/>
        </w:rPr>
      </w:pPr>
      <w:proofErr w:type="spellStart"/>
      <w:r w:rsidRPr="00456992">
        <w:t>Upravljanje</w:t>
      </w:r>
      <w:proofErr w:type="spellEnd"/>
      <w:r w:rsidRPr="00456992">
        <w:t xml:space="preserve"> </w:t>
      </w:r>
      <w:proofErr w:type="spellStart"/>
      <w:r w:rsidRPr="00456992">
        <w:t>tro</w:t>
      </w:r>
      <w:proofErr w:type="spellEnd"/>
      <w:r w:rsidRPr="00456992">
        <w:rPr>
          <w:lang w:val="sr-Latn-RS"/>
        </w:rPr>
        <w:t>š</w:t>
      </w:r>
      <w:proofErr w:type="spellStart"/>
      <w:r w:rsidRPr="00456992">
        <w:t>kovima</w:t>
      </w:r>
      <w:proofErr w:type="spellEnd"/>
      <w:r w:rsidRPr="00456992"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>
        <w:t>(</w:t>
      </w:r>
      <w:proofErr w:type="spellStart"/>
      <w:r>
        <w:t>prema</w:t>
      </w:r>
      <w:proofErr w:type="spellEnd"/>
      <w:r>
        <w:t xml:space="preserve"> PMBOK)</w:t>
      </w:r>
    </w:p>
    <w:p w:rsidR="00000000" w:rsidRPr="00456992" w:rsidRDefault="00456992" w:rsidP="00456992">
      <w:pPr>
        <w:numPr>
          <w:ilvl w:val="0"/>
          <w:numId w:val="1"/>
        </w:numPr>
        <w:rPr>
          <w:lang w:val="sr-Latn-ME"/>
        </w:rPr>
      </w:pPr>
      <w:proofErr w:type="spellStart"/>
      <w:r w:rsidRPr="00456992">
        <w:t>Upravljanje</w:t>
      </w:r>
      <w:proofErr w:type="spellEnd"/>
      <w:r w:rsidRPr="00456992">
        <w:t xml:space="preserve"> </w:t>
      </w:r>
      <w:proofErr w:type="spellStart"/>
      <w:r w:rsidRPr="00456992">
        <w:t>kvalitetom</w:t>
      </w:r>
      <w:proofErr w:type="spellEnd"/>
      <w:r w:rsidRPr="00456992"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 w:rsidRPr="00456992">
        <w:t>projekta</w:t>
      </w:r>
      <w:proofErr w:type="spellEnd"/>
      <w:r w:rsidRPr="00456992">
        <w:rPr>
          <w:lang w:val="sr-Latn-RS"/>
        </w:rPr>
        <w:t xml:space="preserve"> </w:t>
      </w:r>
      <w:r>
        <w:t>(</w:t>
      </w:r>
      <w:proofErr w:type="spellStart"/>
      <w:r>
        <w:t>prema</w:t>
      </w:r>
      <w:proofErr w:type="spellEnd"/>
      <w:r>
        <w:t xml:space="preserve"> PMBOK)</w:t>
      </w:r>
    </w:p>
    <w:p w:rsidR="00456992" w:rsidRPr="00456992" w:rsidRDefault="00456992" w:rsidP="00456992">
      <w:pPr>
        <w:numPr>
          <w:ilvl w:val="0"/>
          <w:numId w:val="1"/>
        </w:numPr>
        <w:rPr>
          <w:lang w:val="sr-Latn-ME"/>
        </w:rPr>
      </w:pPr>
      <w:proofErr w:type="spellStart"/>
      <w:r w:rsidRPr="00456992">
        <w:t>Upravljanje</w:t>
      </w:r>
      <w:proofErr w:type="spellEnd"/>
      <w:r w:rsidRPr="00456992">
        <w:t xml:space="preserve"> </w:t>
      </w:r>
      <w:proofErr w:type="spellStart"/>
      <w:r w:rsidRPr="00456992">
        <w:t>rizikom</w:t>
      </w:r>
      <w:proofErr w:type="spellEnd"/>
      <w:r w:rsidRPr="00456992">
        <w:t xml:space="preserve"> u </w:t>
      </w:r>
      <w:proofErr w:type="spellStart"/>
      <w:r>
        <w:t>građevinskom</w:t>
      </w:r>
      <w:proofErr w:type="spellEnd"/>
      <w:r>
        <w:t xml:space="preserve"> </w:t>
      </w:r>
      <w:proofErr w:type="spellStart"/>
      <w:r w:rsidRPr="00456992">
        <w:t>projektu</w:t>
      </w:r>
      <w:proofErr w:type="spellEnd"/>
      <w:r w:rsidRPr="00456992">
        <w:rPr>
          <w:lang w:val="sr-Latn-RS"/>
        </w:rPr>
        <w:t xml:space="preserve"> </w:t>
      </w:r>
      <w:r>
        <w:t>(</w:t>
      </w:r>
      <w:proofErr w:type="spellStart"/>
      <w:r>
        <w:t>prema</w:t>
      </w:r>
      <w:proofErr w:type="spellEnd"/>
      <w:r>
        <w:t xml:space="preserve"> PMBOK)</w:t>
      </w:r>
    </w:p>
    <w:p w:rsidR="00456992" w:rsidRDefault="00456992" w:rsidP="00456992">
      <w:pPr>
        <w:ind w:left="360"/>
        <w:rPr>
          <w:rStyle w:val="FontStyle23"/>
          <w:sz w:val="24"/>
          <w:szCs w:val="24"/>
          <w:lang w:val="sr-Latn-CS" w:eastAsia="sr-Latn-CS"/>
        </w:rPr>
      </w:pPr>
    </w:p>
    <w:p w:rsidR="00456992" w:rsidRDefault="00456992" w:rsidP="00456992">
      <w:pPr>
        <w:ind w:left="360"/>
        <w:rPr>
          <w:rStyle w:val="FontStyle23"/>
          <w:sz w:val="24"/>
          <w:szCs w:val="24"/>
          <w:lang w:val="sr-Latn-CS" w:eastAsia="sr-Latn-CS"/>
        </w:rPr>
      </w:pPr>
    </w:p>
    <w:p w:rsidR="00456992" w:rsidRDefault="00456992" w:rsidP="00456992">
      <w:pPr>
        <w:ind w:left="360"/>
        <w:rPr>
          <w:rStyle w:val="FontStyle23"/>
          <w:sz w:val="24"/>
          <w:szCs w:val="24"/>
          <w:lang w:val="sr-Latn-CS" w:eastAsia="sr-Latn-CS"/>
        </w:rPr>
      </w:pPr>
    </w:p>
    <w:p w:rsidR="00456992" w:rsidRPr="00456992" w:rsidRDefault="00456992" w:rsidP="00456992">
      <w:pPr>
        <w:ind w:left="360"/>
        <w:rPr>
          <w:rStyle w:val="FontStyle23"/>
          <w:sz w:val="24"/>
          <w:szCs w:val="24"/>
          <w:lang w:val="sr-Latn-CS" w:eastAsia="sr-Latn-CS"/>
        </w:rPr>
      </w:pPr>
      <w:bookmarkStart w:id="0" w:name="_GoBack"/>
      <w:bookmarkEnd w:id="0"/>
      <w:r w:rsidRPr="00456992">
        <w:rPr>
          <w:rStyle w:val="FontStyle23"/>
          <w:sz w:val="24"/>
          <w:szCs w:val="24"/>
          <w:lang w:val="sr-Latn-CS" w:eastAsia="sr-Latn-CS"/>
        </w:rPr>
        <w:t>IZBOR TEME ZA SEMINARSKI RAD DO 02.04.2020.</w:t>
      </w:r>
    </w:p>
    <w:sectPr w:rsidR="00456992" w:rsidRPr="0045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6FE"/>
    <w:multiLevelType w:val="hybridMultilevel"/>
    <w:tmpl w:val="E3389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D1087"/>
    <w:multiLevelType w:val="hybridMultilevel"/>
    <w:tmpl w:val="79C0350E"/>
    <w:lvl w:ilvl="0" w:tplc="E290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86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E3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81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B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B6F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E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26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2D"/>
    <w:rsid w:val="0034072D"/>
    <w:rsid w:val="00456992"/>
    <w:rsid w:val="0081701F"/>
    <w:rsid w:val="00882B26"/>
    <w:rsid w:val="00D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D552"/>
  <w15:chartTrackingRefBased/>
  <w15:docId w15:val="{605BDFD7-671E-4B95-8AF5-703A6E05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72D"/>
    <w:pPr>
      <w:keepNext/>
      <w:spacing w:before="240" w:after="60"/>
      <w:outlineLvl w:val="2"/>
    </w:pPr>
    <w:rPr>
      <w:rFonts w:cs="Arial"/>
      <w:b/>
      <w:bCs/>
      <w:noProof/>
      <w:sz w:val="26"/>
      <w:szCs w:val="26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72D"/>
    <w:rPr>
      <w:rFonts w:ascii="Times New Roman" w:eastAsia="Times New Roman" w:hAnsi="Times New Roman" w:cs="Arial"/>
      <w:b/>
      <w:bCs/>
      <w:noProof/>
      <w:sz w:val="26"/>
      <w:szCs w:val="26"/>
      <w:lang w:val="sr-Cyrl-CS"/>
    </w:rPr>
  </w:style>
  <w:style w:type="character" w:customStyle="1" w:styleId="FontStyle23">
    <w:name w:val="Font Style23"/>
    <w:basedOn w:val="DefaultParagraphFont"/>
    <w:rsid w:val="003407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3407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rsid w:val="0034072D"/>
    <w:rPr>
      <w:rFonts w:ascii="Arial" w:hAnsi="Arial" w:cs="Arial"/>
      <w:b/>
      <w:bCs/>
      <w:spacing w:val="-10"/>
      <w:sz w:val="12"/>
      <w:szCs w:val="12"/>
    </w:rPr>
  </w:style>
  <w:style w:type="character" w:customStyle="1" w:styleId="FontStyle13">
    <w:name w:val="Font Style13"/>
    <w:basedOn w:val="DefaultParagraphFont"/>
    <w:rsid w:val="0034072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rsid w:val="0034072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rsid w:val="0034072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efaultParagraphFont"/>
    <w:rsid w:val="0034072D"/>
    <w:rPr>
      <w:rFonts w:ascii="Franklin Gothic Heavy" w:hAnsi="Franklin Gothic Heavy" w:cs="Franklin Gothic Heavy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0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5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8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4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30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9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0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</cp:revision>
  <dcterms:created xsi:type="dcterms:W3CDTF">2020-03-16T09:39:00Z</dcterms:created>
  <dcterms:modified xsi:type="dcterms:W3CDTF">2020-03-16T09:59:00Z</dcterms:modified>
</cp:coreProperties>
</file>